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DB" w:rsidRDefault="00991791">
      <w:pPr>
        <w:spacing w:line="560" w:lineRule="exact"/>
        <w:rPr>
          <w:rFonts w:ascii="方正黑体" w:eastAsia="方正黑体"/>
          <w:szCs w:val="32"/>
        </w:rPr>
      </w:pPr>
      <w:r>
        <w:rPr>
          <w:rFonts w:ascii="方正黑体" w:eastAsia="方正黑体" w:hint="eastAsia"/>
          <w:szCs w:val="32"/>
        </w:rPr>
        <w:t>附件1</w:t>
      </w:r>
    </w:p>
    <w:p w:rsidR="00171CDB" w:rsidRDefault="00991791"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云南锡业集团物流有限公司</w:t>
      </w:r>
    </w:p>
    <w:p w:rsidR="00171CDB" w:rsidRDefault="00991791"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2020年财务负责人市场化选聘报名登记表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91"/>
        <w:gridCol w:w="1189"/>
        <w:gridCol w:w="1477"/>
        <w:gridCol w:w="37"/>
        <w:gridCol w:w="1351"/>
        <w:gridCol w:w="21"/>
        <w:gridCol w:w="1308"/>
        <w:gridCol w:w="1970"/>
      </w:tblGrid>
      <w:tr w:rsidR="00171CDB">
        <w:trPr>
          <w:cantSplit/>
          <w:trHeight w:hRule="exact"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姓 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性 别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</w:p>
        </w:tc>
      </w:tr>
      <w:tr w:rsidR="00171CDB">
        <w:trPr>
          <w:cantSplit/>
          <w:trHeight w:hRule="exact"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民 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籍 贯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出 生 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DB" w:rsidRDefault="00171CDB">
            <w:pPr>
              <w:spacing w:line="280" w:lineRule="exact"/>
              <w:rPr>
                <w:rFonts w:ascii="方正仿宋"/>
                <w:sz w:val="24"/>
              </w:rPr>
            </w:pPr>
          </w:p>
        </w:tc>
      </w:tr>
      <w:tr w:rsidR="00171CDB">
        <w:trPr>
          <w:cantSplit/>
          <w:trHeight w:hRule="exact"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政 治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面 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参加工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作时间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健康状况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DB" w:rsidRDefault="00171CDB">
            <w:pPr>
              <w:spacing w:line="280" w:lineRule="exact"/>
              <w:rPr>
                <w:rFonts w:ascii="方正仿宋"/>
                <w:sz w:val="24"/>
              </w:rPr>
            </w:pPr>
          </w:p>
        </w:tc>
      </w:tr>
      <w:tr w:rsidR="00171CDB">
        <w:trPr>
          <w:cantSplit/>
          <w:trHeight w:hRule="exact"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专业技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术职务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熟悉专业有何专长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rPr>
                <w:rFonts w:ascii="方正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DB" w:rsidRDefault="00171CDB">
            <w:pPr>
              <w:spacing w:line="280" w:lineRule="exact"/>
              <w:rPr>
                <w:rFonts w:ascii="方正仿宋"/>
                <w:sz w:val="24"/>
              </w:rPr>
            </w:pPr>
          </w:p>
        </w:tc>
      </w:tr>
      <w:tr w:rsidR="00171CDB">
        <w:trPr>
          <w:cantSplit/>
          <w:trHeight w:hRule="exact" w:val="567"/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学  历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学  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全日制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毕业院校系及专业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/>
                <w:sz w:val="24"/>
              </w:rPr>
            </w:pPr>
          </w:p>
        </w:tc>
      </w:tr>
      <w:tr w:rsidR="00171CDB">
        <w:trPr>
          <w:cantSplit/>
          <w:trHeight w:hRule="exact" w:val="567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DB" w:rsidRDefault="00171CDB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在  职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毕业院校系及专业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rPr>
                <w:rFonts w:ascii="方正仿宋"/>
                <w:sz w:val="24"/>
              </w:rPr>
            </w:pPr>
          </w:p>
        </w:tc>
      </w:tr>
      <w:tr w:rsidR="00171CDB">
        <w:trPr>
          <w:cantSplit/>
          <w:trHeight w:hRule="exact" w:val="567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现单位及工作岗位</w:t>
            </w:r>
          </w:p>
        </w:tc>
        <w:tc>
          <w:tcPr>
            <w:tcW w:w="7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</w:tr>
      <w:tr w:rsidR="00171CDB">
        <w:trPr>
          <w:cantSplit/>
          <w:trHeight w:hRule="exact" w:val="567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报名岗位</w:t>
            </w:r>
          </w:p>
        </w:tc>
        <w:tc>
          <w:tcPr>
            <w:tcW w:w="7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</w:tr>
      <w:tr w:rsidR="00171CDB">
        <w:trPr>
          <w:cantSplit/>
          <w:trHeight w:hRule="exact" w:val="567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联系电话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电子邮箱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before="100" w:beforeAutospacing="1" w:after="100" w:afterAutospacing="1"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</w:tr>
      <w:tr w:rsidR="00171CDB" w:rsidTr="0056353B">
        <w:trPr>
          <w:cantSplit/>
          <w:trHeight w:val="472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简</w:t>
            </w:r>
          </w:p>
          <w:p w:rsidR="00171CDB" w:rsidRDefault="00171CDB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</w:p>
          <w:p w:rsidR="00171CDB" w:rsidRDefault="00171CDB">
            <w:pPr>
              <w:spacing w:line="280" w:lineRule="exact"/>
              <w:rPr>
                <w:rFonts w:ascii="方正仿宋" w:hAnsi="宋体"/>
                <w:sz w:val="24"/>
              </w:rPr>
            </w:pP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历</w:t>
            </w:r>
          </w:p>
        </w:tc>
        <w:tc>
          <w:tcPr>
            <w:tcW w:w="8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DB" w:rsidRDefault="00171CDB" w:rsidP="0056353B">
            <w:pPr>
              <w:tabs>
                <w:tab w:val="left" w:pos="3780"/>
              </w:tabs>
              <w:spacing w:line="280" w:lineRule="exact"/>
              <w:ind w:left="2017" w:hangingChars="855" w:hanging="2017"/>
              <w:rPr>
                <w:rFonts w:ascii="方正仿宋"/>
                <w:sz w:val="24"/>
              </w:rPr>
            </w:pPr>
          </w:p>
          <w:p w:rsidR="00171CDB" w:rsidRDefault="00171CDB" w:rsidP="0056353B">
            <w:pPr>
              <w:tabs>
                <w:tab w:val="left" w:pos="3780"/>
              </w:tabs>
              <w:spacing w:line="280" w:lineRule="exact"/>
              <w:ind w:left="2017" w:hangingChars="855" w:hanging="2017"/>
              <w:rPr>
                <w:rFonts w:ascii="方正仿宋"/>
                <w:sz w:val="24"/>
              </w:rPr>
            </w:pPr>
          </w:p>
        </w:tc>
      </w:tr>
    </w:tbl>
    <w:p w:rsidR="00171CDB" w:rsidRDefault="00171CDB">
      <w:pPr>
        <w:spacing w:line="280" w:lineRule="exact"/>
        <w:rPr>
          <w:rFonts w:ascii="方正仿宋"/>
          <w:sz w:val="24"/>
        </w:rPr>
      </w:pPr>
    </w:p>
    <w:tbl>
      <w:tblPr>
        <w:tblpPr w:leftFromText="180" w:rightFromText="180" w:vertAnchor="page" w:tblpX="-318" w:tblpY="1897"/>
        <w:tblW w:w="10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844"/>
        <w:gridCol w:w="993"/>
        <w:gridCol w:w="853"/>
        <w:gridCol w:w="787"/>
        <w:gridCol w:w="3373"/>
        <w:gridCol w:w="2227"/>
      </w:tblGrid>
      <w:tr w:rsidR="00171CDB" w:rsidTr="0056353B">
        <w:trPr>
          <w:trHeight w:val="69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lastRenderedPageBreak/>
              <w:t>奖惩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情况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left"/>
              <w:rPr>
                <w:rFonts w:ascii="方正仿宋" w:hAnsi="仿宋"/>
                <w:bCs/>
                <w:sz w:val="24"/>
              </w:rPr>
            </w:pPr>
          </w:p>
          <w:p w:rsidR="00171CDB" w:rsidRDefault="00171CDB">
            <w:pPr>
              <w:spacing w:line="280" w:lineRule="exact"/>
              <w:jc w:val="left"/>
              <w:rPr>
                <w:rFonts w:ascii="方正仿宋" w:hAnsi="仿宋"/>
                <w:bCs/>
                <w:sz w:val="24"/>
              </w:rPr>
            </w:pPr>
          </w:p>
          <w:p w:rsidR="0056353B" w:rsidRDefault="0056353B">
            <w:pPr>
              <w:spacing w:line="280" w:lineRule="exact"/>
              <w:jc w:val="left"/>
              <w:rPr>
                <w:rFonts w:ascii="方正仿宋" w:hAnsi="仿宋"/>
                <w:bCs/>
                <w:sz w:val="24"/>
              </w:rPr>
            </w:pPr>
          </w:p>
        </w:tc>
      </w:tr>
      <w:tr w:rsidR="00171CDB">
        <w:trPr>
          <w:trHeight w:val="109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在现单位近三年考核情况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 w:rsidP="0056353B">
            <w:pPr>
              <w:spacing w:line="280" w:lineRule="exact"/>
              <w:ind w:firstLineChars="1500" w:firstLine="3538"/>
              <w:jc w:val="left"/>
              <w:rPr>
                <w:rFonts w:ascii="方正仿宋" w:hAnsi="仿宋"/>
                <w:sz w:val="24"/>
              </w:rPr>
            </w:pPr>
          </w:p>
        </w:tc>
      </w:tr>
      <w:tr w:rsidR="00171CDB">
        <w:trPr>
          <w:cantSplit/>
          <w:trHeight w:val="567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家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庭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主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要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成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员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及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重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要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社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会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关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称谓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姓名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年龄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政 治</w:t>
            </w:r>
          </w:p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面 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工作单位及职务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 w:hAnsi="宋体"/>
                <w:sz w:val="24"/>
              </w:rPr>
            </w:pPr>
            <w:r>
              <w:rPr>
                <w:rFonts w:ascii="方正仿宋" w:hAnsi="宋体" w:hint="eastAsia"/>
                <w:sz w:val="24"/>
              </w:rPr>
              <w:t>现居住地址</w:t>
            </w:r>
          </w:p>
        </w:tc>
      </w:tr>
      <w:tr w:rsidR="00171CDB">
        <w:trPr>
          <w:cantSplit/>
          <w:trHeight w:val="85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DB" w:rsidRDefault="00171CDB">
            <w:pPr>
              <w:spacing w:line="280" w:lineRule="exact"/>
              <w:rPr>
                <w:rFonts w:ascii="方正仿宋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left"/>
              <w:rPr>
                <w:rFonts w:ascii="方正仿宋" w:hAnsi="仿宋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left"/>
              <w:rPr>
                <w:rFonts w:ascii="方正仿宋" w:hAnsi="仿宋"/>
                <w:sz w:val="24"/>
              </w:rPr>
            </w:pPr>
          </w:p>
        </w:tc>
      </w:tr>
      <w:tr w:rsidR="00171CDB">
        <w:trPr>
          <w:cantSplit/>
          <w:trHeight w:val="85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DB" w:rsidRDefault="00171CDB">
            <w:pPr>
              <w:spacing w:line="280" w:lineRule="exact"/>
              <w:rPr>
                <w:rFonts w:ascii="方正仿宋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 w:cs="宋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left"/>
              <w:rPr>
                <w:rFonts w:ascii="方正仿宋" w:hAnsi="仿宋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left"/>
              <w:rPr>
                <w:rFonts w:ascii="方正仿宋" w:hAnsi="仿宋"/>
                <w:sz w:val="24"/>
              </w:rPr>
            </w:pPr>
          </w:p>
        </w:tc>
      </w:tr>
      <w:tr w:rsidR="00171CDB">
        <w:trPr>
          <w:cantSplit/>
          <w:trHeight w:val="85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DB" w:rsidRDefault="00171CDB">
            <w:pPr>
              <w:spacing w:line="280" w:lineRule="exact"/>
              <w:rPr>
                <w:rFonts w:ascii="方正仿宋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 w:cs="宋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jc w:val="center"/>
              <w:rPr>
                <w:rFonts w:ascii="方正仿宋" w:hAnsi="仿宋"/>
                <w:sz w:val="24"/>
              </w:rPr>
            </w:pPr>
          </w:p>
        </w:tc>
      </w:tr>
      <w:tr w:rsidR="00171CDB">
        <w:trPr>
          <w:cantSplit/>
          <w:trHeight w:val="85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DB" w:rsidRDefault="00171CDB">
            <w:pPr>
              <w:spacing w:line="280" w:lineRule="exact"/>
              <w:rPr>
                <w:rFonts w:ascii="方正仿宋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 w:hAnsi="仿宋" w:cs="宋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jc w:val="center"/>
              <w:rPr>
                <w:rFonts w:ascii="方正仿宋" w:hAnsi="仿宋"/>
                <w:sz w:val="24"/>
              </w:rPr>
            </w:pPr>
          </w:p>
        </w:tc>
      </w:tr>
      <w:tr w:rsidR="00171CDB">
        <w:trPr>
          <w:cantSplit/>
          <w:trHeight w:val="36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991791">
            <w:pPr>
              <w:spacing w:line="280" w:lineRule="exact"/>
              <w:jc w:val="center"/>
              <w:rPr>
                <w:rFonts w:ascii="方正仿宋"/>
                <w:sz w:val="24"/>
              </w:rPr>
            </w:pPr>
            <w:r>
              <w:rPr>
                <w:rFonts w:ascii="方正仿宋" w:hint="eastAsia"/>
                <w:sz w:val="24"/>
              </w:rPr>
              <w:t>云锡物流公司审查意见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B" w:rsidRDefault="00171CDB">
            <w:pPr>
              <w:spacing w:line="280" w:lineRule="exact"/>
              <w:rPr>
                <w:rFonts w:ascii="方正仿宋" w:hAnsi="宋体"/>
                <w:sz w:val="24"/>
              </w:rPr>
            </w:pPr>
          </w:p>
        </w:tc>
      </w:tr>
    </w:tbl>
    <w:p w:rsidR="0056353B" w:rsidRDefault="0056353B">
      <w:pPr>
        <w:spacing w:line="560" w:lineRule="exact"/>
        <w:rPr>
          <w:rFonts w:ascii="方正黑体" w:eastAsia="方正黑体"/>
          <w:color w:val="000000"/>
          <w:szCs w:val="32"/>
        </w:rPr>
      </w:pPr>
    </w:p>
    <w:p w:rsidR="0056353B" w:rsidRDefault="0056353B">
      <w:pPr>
        <w:spacing w:line="560" w:lineRule="exact"/>
        <w:rPr>
          <w:rFonts w:ascii="方正黑体" w:eastAsia="方正黑体"/>
          <w:color w:val="000000"/>
          <w:szCs w:val="32"/>
        </w:rPr>
      </w:pPr>
    </w:p>
    <w:p w:rsidR="0056353B" w:rsidRDefault="0056353B">
      <w:pPr>
        <w:spacing w:line="560" w:lineRule="exact"/>
        <w:rPr>
          <w:rFonts w:ascii="方正黑体" w:eastAsia="方正黑体"/>
          <w:color w:val="000000"/>
          <w:szCs w:val="32"/>
        </w:rPr>
      </w:pPr>
    </w:p>
    <w:p w:rsidR="0056353B" w:rsidRDefault="0056353B">
      <w:pPr>
        <w:spacing w:line="560" w:lineRule="exact"/>
        <w:rPr>
          <w:rFonts w:ascii="方正黑体" w:eastAsia="方正黑体"/>
          <w:color w:val="000000"/>
          <w:szCs w:val="32"/>
        </w:rPr>
      </w:pPr>
    </w:p>
    <w:p w:rsidR="0056353B" w:rsidRDefault="0056353B">
      <w:pPr>
        <w:spacing w:line="560" w:lineRule="exact"/>
        <w:rPr>
          <w:rFonts w:ascii="方正黑体" w:eastAsia="方正黑体"/>
          <w:color w:val="000000"/>
          <w:szCs w:val="32"/>
        </w:rPr>
      </w:pPr>
      <w:bookmarkStart w:id="0" w:name="_GoBack"/>
      <w:bookmarkEnd w:id="0"/>
    </w:p>
    <w:sectPr w:rsidR="0056353B" w:rsidSect="0056353B">
      <w:headerReference w:type="default" r:id="rId7"/>
      <w:footerReference w:type="even" r:id="rId8"/>
      <w:footerReference w:type="default" r:id="rId9"/>
      <w:pgSz w:w="11906" w:h="16838"/>
      <w:pgMar w:top="1474" w:right="1474" w:bottom="1247" w:left="1588" w:header="851" w:footer="1418" w:gutter="0"/>
      <w:cols w:space="425"/>
      <w:titlePg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EB" w:rsidRDefault="009758EB" w:rsidP="00171CDB">
      <w:r>
        <w:separator/>
      </w:r>
    </w:p>
  </w:endnote>
  <w:endnote w:type="continuationSeparator" w:id="0">
    <w:p w:rsidR="009758EB" w:rsidRDefault="009758EB" w:rsidP="0017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DB" w:rsidRDefault="00991791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171CD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171CDB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 w:rsidR="00171CDB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DB" w:rsidRDefault="0099179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171CD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171CDB">
      <w:rPr>
        <w:rFonts w:ascii="宋体" w:hAnsi="宋体"/>
        <w:sz w:val="28"/>
        <w:szCs w:val="28"/>
      </w:rPr>
      <w:fldChar w:fldCharType="separate"/>
    </w:r>
    <w:r w:rsidR="003B6C1A" w:rsidRPr="003B6C1A">
      <w:rPr>
        <w:rFonts w:ascii="宋体" w:hAnsi="宋体"/>
        <w:noProof/>
        <w:sz w:val="28"/>
        <w:szCs w:val="28"/>
        <w:lang w:val="zh-CN"/>
      </w:rPr>
      <w:t>2</w:t>
    </w:r>
    <w:r w:rsidR="00171CDB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EB" w:rsidRDefault="009758EB" w:rsidP="00171CDB">
      <w:r>
        <w:separator/>
      </w:r>
    </w:p>
  </w:footnote>
  <w:footnote w:type="continuationSeparator" w:id="0">
    <w:p w:rsidR="009758EB" w:rsidRDefault="009758EB" w:rsidP="0017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DB" w:rsidRDefault="00171CD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58C"/>
    <w:rsid w:val="000B458C"/>
    <w:rsid w:val="00171CDB"/>
    <w:rsid w:val="003B6C1A"/>
    <w:rsid w:val="0056353B"/>
    <w:rsid w:val="009758EB"/>
    <w:rsid w:val="00991791"/>
    <w:rsid w:val="009F0184"/>
    <w:rsid w:val="01313400"/>
    <w:rsid w:val="1B9B0D33"/>
    <w:rsid w:val="1C7E1AC3"/>
    <w:rsid w:val="23CB4830"/>
    <w:rsid w:val="3A7F4CFB"/>
    <w:rsid w:val="42F5619B"/>
    <w:rsid w:val="504F6D81"/>
    <w:rsid w:val="5FDC4D0D"/>
    <w:rsid w:val="60B93C6C"/>
    <w:rsid w:val="67990302"/>
    <w:rsid w:val="73463BCA"/>
    <w:rsid w:val="78D14A30"/>
    <w:rsid w:val="7F5A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059B9-BB47-44E4-92A1-D61705B3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DB"/>
    <w:pPr>
      <w:widowControl w:val="0"/>
      <w:jc w:val="both"/>
    </w:pPr>
    <w:rPr>
      <w:rFonts w:ascii="Times New Roman" w:eastAsia="方正仿宋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1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1C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1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孙鑫</dc:creator>
  <cp:lastModifiedBy>州人才市场</cp:lastModifiedBy>
  <cp:revision>5</cp:revision>
  <dcterms:created xsi:type="dcterms:W3CDTF">2020-06-15T12:59:00Z</dcterms:created>
  <dcterms:modified xsi:type="dcterms:W3CDTF">2020-10-20T00:37:00Z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