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7D" w:rsidRPr="0088537D" w:rsidRDefault="0088537D" w:rsidP="0088537D">
      <w:pPr>
        <w:widowControl/>
        <w:spacing w:line="60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88537D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</w:rPr>
        <w:t>曲靖经开区惠工社会工作服务中心2020年公开招聘</w:t>
      </w:r>
    </w:p>
    <w:p w:rsidR="0088537D" w:rsidRPr="0088537D" w:rsidRDefault="0088537D" w:rsidP="0088537D">
      <w:pPr>
        <w:widowControl/>
        <w:spacing w:line="6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88537D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</w:rPr>
        <w:t>工会社会工作专业人员岗位表</w:t>
      </w:r>
    </w:p>
    <w:tbl>
      <w:tblPr>
        <w:tblW w:w="50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"/>
        <w:gridCol w:w="615"/>
        <w:gridCol w:w="327"/>
        <w:gridCol w:w="327"/>
        <w:gridCol w:w="327"/>
        <w:gridCol w:w="765"/>
        <w:gridCol w:w="765"/>
        <w:gridCol w:w="240"/>
        <w:gridCol w:w="320"/>
        <w:gridCol w:w="240"/>
        <w:gridCol w:w="512"/>
        <w:gridCol w:w="450"/>
        <w:gridCol w:w="450"/>
        <w:gridCol w:w="240"/>
        <w:gridCol w:w="274"/>
        <w:gridCol w:w="1191"/>
        <w:gridCol w:w="329"/>
        <w:gridCol w:w="240"/>
        <w:gridCol w:w="240"/>
        <w:gridCol w:w="240"/>
      </w:tblGrid>
      <w:tr w:rsidR="0088537D" w:rsidRPr="0088537D" w:rsidTr="0088537D">
        <w:trPr>
          <w:trHeight w:val="1175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区划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主管部门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招聘单位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招聘岗位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部门代码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岗位代码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招聘人数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学历要求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学位要求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学历性质条件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年龄条件（周岁以下）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放宽年龄（周岁以下）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性别条件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招聘专业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其他条件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考试类别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是否笔试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是否面试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hd w:val="clear" w:color="auto" w:fill="DBDBDB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备注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1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曲靖经开区惠工中心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富源县工会社会工作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101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8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具有全日制大专及以上学历，近三年（2018年、2019年、2020年）毕业未就业的大学生。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2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曲靖经开区惠工中心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会泽县工会社会工作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102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15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具有全日制大专及以上学历，近三年（2018年、2019年、2020年）毕业未就业的大学生。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曲靖经开区惠工中心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陆良县工会社会工作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103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4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具有全日制大专及以上学历，近三年（2018年、2019年、2020年）毕业未就业的大学生。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4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曲靖经开区惠工</w:t>
            </w:r>
            <w:r w:rsidRPr="0088537D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lastRenderedPageBreak/>
              <w:t>罗平县工会社会</w:t>
            </w:r>
            <w:r w:rsidRPr="0088537D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 104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6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具有全日制大专及以上学历，近三年（2018年、2019年、2020年）毕业未就业的</w:t>
            </w:r>
            <w:r w:rsidRPr="0088537D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5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曲靖经开区惠工中心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马龙区工会社会工作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105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10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具有全日制大专及以上学历，近三年（2018年、2019年、2020年）毕业未就业的大学生。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6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曲靖经开区惠工中心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麒麟区工会社会工作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106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16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具有全日制大专及以上学历，近三年（2018年、2019年、2020年）毕业未就业的大学生。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7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曲靖经开区惠工中心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曲靖经开区总工会工会社会工作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107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15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具有全日制大专及以上学历，近三年（2018年、2019年、2020年）毕业未就业的大学生。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8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曲靖经开区惠工中心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>曲靖市总工会工会社</w:t>
            </w:r>
            <w:r w:rsidRPr="0088537D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会工作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 108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17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具有全日制大专及以上学历，近三年（2018年、2019年、2020年）毕业未就业的大学生。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lastRenderedPageBreak/>
              <w:t xml:space="preserve">9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曲靖经开区惠工中心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师宗县工会社会工作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109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7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具有全日制大专及以上学历，近三年（2018年、2019年、2020年）毕业未就业的大学生。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10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曲靖经开区惠工中心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宣威市工会社会工作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110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19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具有全日制大专及以上学历，近三年（2018年、2019年、2020年）毕业未就业的大学生。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  <w:tr w:rsidR="0088537D" w:rsidRPr="0088537D" w:rsidTr="0088537D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11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曲靖经济技术开发区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曲靖市总工会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曲靖经开区惠工中心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沾益区工会社会工作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111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 001 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7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专科及以上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普通招生计划毕业生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35　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不限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具有全日制大专及以上学历，近三年（2018年、2019年、2020年）毕业未就业的大学生。　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综合管理类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是　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537D" w:rsidRPr="0088537D" w:rsidRDefault="0088537D" w:rsidP="0088537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537D">
              <w:rPr>
                <w:rFonts w:ascii="宋体" w:eastAsia="宋体" w:hAnsi="宋体" w:cs="宋体"/>
                <w:kern w:val="0"/>
                <w:szCs w:val="21"/>
              </w:rPr>
              <w:t xml:space="preserve">　</w:t>
            </w:r>
          </w:p>
        </w:tc>
      </w:tr>
    </w:tbl>
    <w:p w:rsidR="0077200D" w:rsidRDefault="0077200D"/>
    <w:sectPr w:rsidR="0077200D" w:rsidSect="0077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37D"/>
    <w:rsid w:val="0077200D"/>
    <w:rsid w:val="0088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3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85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1638</Characters>
  <Application>Microsoft Office Word</Application>
  <DocSecurity>0</DocSecurity>
  <Lines>13</Lines>
  <Paragraphs>3</Paragraphs>
  <ScaleCrop>false</ScaleCrop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2020-08-26T08:25:00Z</dcterms:created>
  <dcterms:modified xsi:type="dcterms:W3CDTF">2020-08-26T08:25:00Z</dcterms:modified>
</cp:coreProperties>
</file>