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E4" w:rsidRPr="009E4DE4" w:rsidRDefault="009E4DE4" w:rsidP="009E4DE4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404040"/>
          <w:kern w:val="0"/>
          <w:sz w:val="20"/>
          <w:szCs w:val="20"/>
        </w:rPr>
      </w:pPr>
      <w:r w:rsidRPr="009E4DE4">
        <w:rPr>
          <w:rFonts w:ascii="Arial" w:eastAsia="宋体" w:hAnsi="Arial" w:cs="Arial"/>
          <w:b/>
          <w:bCs/>
          <w:color w:val="404040"/>
          <w:kern w:val="0"/>
          <w:sz w:val="20"/>
        </w:rPr>
        <w:t>云南省滇南中心医院（红河哈尼族彝族自治州第一人民医院）</w:t>
      </w:r>
      <w:r w:rsidRPr="009E4DE4">
        <w:rPr>
          <w:rFonts w:ascii="Arial" w:eastAsia="宋体" w:hAnsi="Arial" w:cs="Arial"/>
          <w:b/>
          <w:bCs/>
          <w:color w:val="404040"/>
          <w:kern w:val="0"/>
          <w:sz w:val="20"/>
        </w:rPr>
        <w:t>2020</w:t>
      </w:r>
      <w:r w:rsidRPr="009E4DE4">
        <w:rPr>
          <w:rFonts w:ascii="Arial" w:eastAsia="宋体" w:hAnsi="Arial" w:cs="Arial"/>
          <w:b/>
          <w:bCs/>
          <w:color w:val="404040"/>
          <w:kern w:val="0"/>
          <w:sz w:val="20"/>
        </w:rPr>
        <w:t>年公开招聘编外合同制工作人员岗位信息表（第一批）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"/>
        <w:gridCol w:w="616"/>
        <w:gridCol w:w="363"/>
        <w:gridCol w:w="262"/>
        <w:gridCol w:w="421"/>
        <w:gridCol w:w="388"/>
        <w:gridCol w:w="262"/>
        <w:gridCol w:w="430"/>
        <w:gridCol w:w="346"/>
        <w:gridCol w:w="1083"/>
        <w:gridCol w:w="2992"/>
        <w:gridCol w:w="564"/>
        <w:gridCol w:w="262"/>
      </w:tblGrid>
      <w:tr w:rsidR="009E4DE4" w:rsidRPr="009E4DE4" w:rsidTr="009E4D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学历类型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毕业年份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其它招聘条件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考试方式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备注</w:t>
            </w:r>
          </w:p>
        </w:tc>
      </w:tr>
      <w:tr w:rsidR="009E4DE4" w:rsidRPr="009E4DE4" w:rsidTr="009E4D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临床护理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30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国民教育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护理学专业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具有护士执业资格，能胜任夜班。（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2020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年普通高校应届毕业生可无护士执业资格，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1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年内必须取得护士执业资格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 xml:space="preserve">, 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否则解除合同。）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笔试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+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技能考核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+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</w:tr>
      <w:tr w:rsidR="009E4DE4" w:rsidRPr="009E4DE4" w:rsidTr="009E4D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临床护理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30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大专及以上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普通招生计划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护理学专业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具有护士执业资格，能胜任夜班。（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2020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年普通高校应届毕业生可无护士执业资格，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1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年内必须取得护士执业资格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 xml:space="preserve">, 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否则解除合同。）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笔试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+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技能考核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+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</w:tr>
      <w:tr w:rsidR="009E4DE4" w:rsidRPr="009E4DE4" w:rsidTr="009E4D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疼痛科医师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35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国民教育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临床医学、针灸推拿学专业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具有执业医师资格证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笔试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+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</w:tr>
      <w:tr w:rsidR="009E4DE4" w:rsidRPr="009E4DE4" w:rsidTr="009E4D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急诊医学部医师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40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国民教育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临床医学类专业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具有执业医师且具有主治医师资格证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笔试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+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</w:tr>
      <w:tr w:rsidR="009E4DE4" w:rsidRPr="009E4DE4" w:rsidTr="009E4D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康复医学科康复治疗师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30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周岁以下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普通招生计划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康复治疗学、言语治疗学、运动康复专业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笔试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+</w:t>
            </w: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</w:tr>
      <w:tr w:rsidR="009E4DE4" w:rsidRPr="009E4DE4" w:rsidTr="009E4D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E4" w:rsidRPr="009E4DE4" w:rsidRDefault="009E4DE4" w:rsidP="009E4DE4">
            <w:pPr>
              <w:widowControl/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</w:pPr>
            <w:r w:rsidRPr="009E4DE4">
              <w:rPr>
                <w:rFonts w:ascii="Arial" w:eastAsia="宋体" w:hAnsi="Arial" w:cs="Arial"/>
                <w:color w:val="404040"/>
                <w:kern w:val="0"/>
                <w:sz w:val="19"/>
                <w:szCs w:val="19"/>
              </w:rPr>
              <w:t> </w:t>
            </w:r>
          </w:p>
        </w:tc>
      </w:tr>
    </w:tbl>
    <w:p w:rsidR="00DF068B" w:rsidRDefault="00DF068B"/>
    <w:sectPr w:rsidR="00DF068B" w:rsidSect="00DF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DE4"/>
    <w:rsid w:val="005463BC"/>
    <w:rsid w:val="009E4DE4"/>
    <w:rsid w:val="00D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4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2020-06-29T07:58:00Z</dcterms:created>
  <dcterms:modified xsi:type="dcterms:W3CDTF">2020-06-29T07:58:00Z</dcterms:modified>
</cp:coreProperties>
</file>