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6660"/>
        </w:tabs>
        <w:spacing w:line="56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</w:rPr>
        <w:t>昆明滇池中学20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 w:cs="黑体"/>
          <w:bCs/>
          <w:sz w:val="36"/>
          <w:szCs w:val="36"/>
        </w:rPr>
        <w:t>年教师招聘报名表</w:t>
      </w:r>
      <w:bookmarkEnd w:id="0"/>
    </w:p>
    <w:tbl>
      <w:tblPr>
        <w:tblStyle w:val="2"/>
        <w:tblpPr w:leftFromText="180" w:rightFromText="180" w:vertAnchor="text" w:horzAnchor="margin" w:tblpY="417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13"/>
        <w:gridCol w:w="935"/>
        <w:gridCol w:w="264"/>
        <w:gridCol w:w="17"/>
        <w:gridCol w:w="609"/>
        <w:gridCol w:w="386"/>
        <w:gridCol w:w="23"/>
        <w:gridCol w:w="307"/>
        <w:gridCol w:w="231"/>
        <w:gridCol w:w="150"/>
        <w:gridCol w:w="1180"/>
        <w:gridCol w:w="225"/>
        <w:gridCol w:w="153"/>
        <w:gridCol w:w="678"/>
        <w:gridCol w:w="477"/>
        <w:gridCol w:w="24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60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9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婚姻状况</w:t>
            </w: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专业技术  职称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是否应届  毕业生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身体状况</w:t>
            </w:r>
          </w:p>
        </w:tc>
        <w:tc>
          <w:tcPr>
            <w:tcW w:w="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</w:rPr>
              <w:t>毕业时间</w:t>
            </w:r>
          </w:p>
        </w:tc>
        <w:tc>
          <w:tcPr>
            <w:tcW w:w="2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9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现工作职务</w:t>
            </w:r>
          </w:p>
        </w:tc>
        <w:tc>
          <w:tcPr>
            <w:tcW w:w="2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1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54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4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计算机等级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62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获主要荣誉与奖励</w:t>
            </w:r>
          </w:p>
        </w:tc>
        <w:tc>
          <w:tcPr>
            <w:tcW w:w="74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工作简历与实绩</w:t>
            </w:r>
          </w:p>
        </w:tc>
        <w:tc>
          <w:tcPr>
            <w:tcW w:w="744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64958"/>
    <w:rsid w:val="2B26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2020-02-15T11:15:00Z</dcterms:created>
  <dc:creator>Mozikal</dc:creator>
  <cp:lastModifiedBy>Mozikal</cp:lastModifiedBy>
  <dcterms:modified xsi:type="dcterms:W3CDTF">2020-02-15T11:16:24Z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